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64" w:rsidRPr="00BC7B02" w:rsidRDefault="00210164" w:rsidP="00210164">
      <w:pPr>
        <w:suppressAutoHyphens/>
        <w:jc w:val="right"/>
        <w:rPr>
          <w:rFonts w:ascii="Liberation Serif" w:hAnsi="Liberation Serif" w:cs="Calibri"/>
          <w:sz w:val="28"/>
          <w:szCs w:val="28"/>
        </w:rPr>
      </w:pPr>
      <w:r w:rsidRPr="00BC7B02">
        <w:rPr>
          <w:rFonts w:ascii="Liberation Serif" w:hAnsi="Liberation Serif" w:cs="Calibri"/>
          <w:sz w:val="28"/>
          <w:szCs w:val="28"/>
        </w:rPr>
        <w:t>Приложение 3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Размер оплаты родителями (законными представителями)</w:t>
      </w:r>
    </w:p>
    <w:p w:rsidR="00210164" w:rsidRPr="00BC7B02" w:rsidRDefault="00210164" w:rsidP="00210164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стоимости пу</w:t>
      </w:r>
      <w:r w:rsidR="00411991">
        <w:rPr>
          <w:rFonts w:ascii="Liberation Serif" w:hAnsi="Liberation Serif"/>
          <w:bCs/>
          <w:sz w:val="28"/>
          <w:szCs w:val="28"/>
        </w:rPr>
        <w:t>тевки в каникулярный период 2023</w:t>
      </w:r>
      <w:r w:rsidRPr="00BC7B02">
        <w:rPr>
          <w:rFonts w:ascii="Liberation Serif" w:hAnsi="Liberation Serif"/>
          <w:bCs/>
          <w:sz w:val="28"/>
          <w:szCs w:val="28"/>
        </w:rPr>
        <w:t xml:space="preserve"> года</w:t>
      </w:r>
    </w:p>
    <w:p w:rsidR="00A92A29" w:rsidRDefault="00210164" w:rsidP="00A92A29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  <w:r w:rsidRPr="00BC7B02">
        <w:rPr>
          <w:rFonts w:ascii="Liberation Serif" w:hAnsi="Liberation Serif"/>
          <w:bCs/>
          <w:sz w:val="28"/>
          <w:szCs w:val="28"/>
        </w:rPr>
        <w:t>(кроме льготных категорий)</w:t>
      </w:r>
    </w:p>
    <w:p w:rsidR="00411991" w:rsidRPr="00BC7B02" w:rsidRDefault="00411991" w:rsidP="00A92A29">
      <w:pPr>
        <w:suppressAutoHyphens/>
        <w:overflowPunct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3086"/>
        <w:gridCol w:w="2693"/>
        <w:gridCol w:w="1556"/>
        <w:gridCol w:w="2236"/>
      </w:tblGrid>
      <w:tr w:rsidR="00210164" w:rsidRPr="00BC7B02" w:rsidTr="00A92A29">
        <w:tc>
          <w:tcPr>
            <w:tcW w:w="1612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Направление отдыха и оздоровления детей</w:t>
            </w:r>
          </w:p>
        </w:tc>
        <w:tc>
          <w:tcPr>
            <w:tcW w:w="1407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% родительской оплаты от стоимости путевки</w:t>
            </w:r>
          </w:p>
        </w:tc>
        <w:tc>
          <w:tcPr>
            <w:tcW w:w="813" w:type="pct"/>
          </w:tcPr>
          <w:p w:rsidR="00210164" w:rsidRPr="00BC7B02" w:rsidRDefault="00204AD3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Стоимость путёвки в 2022</w:t>
            </w:r>
            <w:r w:rsidR="00210164"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168" w:type="pct"/>
          </w:tcPr>
          <w:p w:rsidR="00210164" w:rsidRPr="00BC7B02" w:rsidRDefault="00210164" w:rsidP="00AB7DE9">
            <w:pPr>
              <w:suppressAutoHyphens/>
              <w:overflowPunct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Размер родительской оплаты </w:t>
            </w:r>
          </w:p>
        </w:tc>
      </w:tr>
      <w:tr w:rsidR="00210164" w:rsidRPr="00BC7B02" w:rsidTr="00A92A29">
        <w:tc>
          <w:tcPr>
            <w:tcW w:w="1612" w:type="pct"/>
            <w:shd w:val="clear" w:color="auto" w:fill="FFFFFF" w:themeFill="background1"/>
          </w:tcPr>
          <w:p w:rsidR="00210164" w:rsidRPr="00BC7B02" w:rsidRDefault="00210164" w:rsidP="00AB7DE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санаторий «</w:t>
            </w:r>
            <w:proofErr w:type="spellStart"/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Обуховский</w:t>
            </w:r>
            <w:proofErr w:type="spellEnd"/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»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>, заезд с</w:t>
            </w:r>
            <w:r w:rsidR="00411991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>16.02 -08</w:t>
            </w:r>
            <w:r w:rsidR="00204AD3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>03.2023 года</w:t>
            </w:r>
          </w:p>
        </w:tc>
        <w:tc>
          <w:tcPr>
            <w:tcW w:w="1407" w:type="pct"/>
            <w:shd w:val="clear" w:color="auto" w:fill="FFFFFF" w:themeFill="background1"/>
          </w:tcPr>
          <w:p w:rsidR="00210164" w:rsidRPr="00BC7B02" w:rsidRDefault="00204AD3" w:rsidP="004A4A8B">
            <w:pPr>
              <w:suppressAutoHyphens/>
              <w:overflowPunct w:val="0"/>
              <w:ind w:firstLine="709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Без учета родительской оплаты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A92A29" w:rsidP="00AB7DE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33240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164" w:rsidRPr="00BC7B02" w:rsidRDefault="00204AD3" w:rsidP="00AB7DE9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204AD3" w:rsidRPr="00BC7B02" w:rsidTr="00A92A29">
        <w:tc>
          <w:tcPr>
            <w:tcW w:w="1612" w:type="pct"/>
            <w:shd w:val="clear" w:color="auto" w:fill="FFFFFF" w:themeFill="background1"/>
          </w:tcPr>
          <w:p w:rsidR="00204AD3" w:rsidRPr="00BC7B02" w:rsidRDefault="00204AD3" w:rsidP="00A92A29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4AD3">
              <w:rPr>
                <w:rFonts w:ascii="Liberation Serif" w:hAnsi="Liberation Serif"/>
                <w:bCs/>
                <w:sz w:val="28"/>
                <w:szCs w:val="28"/>
              </w:rPr>
              <w:t>санаторий «</w:t>
            </w:r>
            <w:proofErr w:type="spellStart"/>
            <w:r w:rsidRPr="00204AD3">
              <w:rPr>
                <w:rFonts w:ascii="Liberation Serif" w:hAnsi="Liberation Serif"/>
                <w:bCs/>
                <w:sz w:val="28"/>
                <w:szCs w:val="28"/>
              </w:rPr>
              <w:t>Обуховский</w:t>
            </w:r>
            <w:proofErr w:type="spellEnd"/>
            <w:r w:rsidRPr="00204AD3">
              <w:rPr>
                <w:rFonts w:ascii="Liberation Serif" w:hAnsi="Liberation Serif"/>
                <w:bCs/>
                <w:sz w:val="28"/>
                <w:szCs w:val="28"/>
              </w:rPr>
              <w:t xml:space="preserve">», </w:t>
            </w:r>
            <w:r w:rsidR="00A92A29" w:rsidRPr="00204AD3">
              <w:rPr>
                <w:rFonts w:ascii="Liberation Serif" w:hAnsi="Liberation Serif"/>
                <w:bCs/>
                <w:sz w:val="28"/>
                <w:szCs w:val="28"/>
              </w:rPr>
              <w:t xml:space="preserve">заезд </w:t>
            </w:r>
            <w:r w:rsidR="004A4A8B">
              <w:rPr>
                <w:rFonts w:ascii="Liberation Serif" w:hAnsi="Liberation Serif"/>
                <w:bCs/>
                <w:sz w:val="28"/>
                <w:szCs w:val="28"/>
              </w:rPr>
              <w:t>с 24.03-13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>.04.2023 года</w:t>
            </w:r>
          </w:p>
        </w:tc>
        <w:tc>
          <w:tcPr>
            <w:tcW w:w="1407" w:type="pct"/>
            <w:shd w:val="clear" w:color="auto" w:fill="FFFFFF" w:themeFill="background1"/>
          </w:tcPr>
          <w:p w:rsidR="00204AD3" w:rsidRPr="00BC7B02" w:rsidRDefault="00204AD3" w:rsidP="004A4A8B">
            <w:pPr>
              <w:suppressAutoHyphens/>
              <w:overflowPunct w:val="0"/>
              <w:ind w:firstLine="709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0 % от стоимости путевки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  <w:t>33240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92A29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  <w:bookmarkStart w:id="0" w:name="_GoBack"/>
            <w:bookmarkEnd w:id="0"/>
            <w:r w:rsidRPr="00A92A29">
              <w:rPr>
                <w:rFonts w:ascii="Liberation Serif" w:hAnsi="Liberation Serif"/>
                <w:color w:val="000000"/>
                <w:sz w:val="28"/>
                <w:szCs w:val="28"/>
              </w:rPr>
              <w:t>24</w:t>
            </w:r>
          </w:p>
        </w:tc>
      </w:tr>
      <w:tr w:rsidR="00204AD3" w:rsidRPr="00BC7B02" w:rsidTr="00A92A29">
        <w:tc>
          <w:tcPr>
            <w:tcW w:w="1612" w:type="pct"/>
            <w:shd w:val="clear" w:color="auto" w:fill="FFFFFF" w:themeFill="background1"/>
          </w:tcPr>
          <w:p w:rsidR="00204AD3" w:rsidRPr="00BC7B02" w:rsidRDefault="00204AD3" w:rsidP="00204AD3">
            <w:pPr>
              <w:suppressAutoHyphens/>
              <w:overflowPunct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лагеря дневного пребывания</w:t>
            </w:r>
            <w:r w:rsidR="00A92A29">
              <w:rPr>
                <w:rFonts w:ascii="Liberation Serif" w:hAnsi="Liberation Serif"/>
                <w:bCs/>
                <w:sz w:val="28"/>
                <w:szCs w:val="28"/>
              </w:rPr>
              <w:t xml:space="preserve"> с 01.06 – 21.06.2023 года</w:t>
            </w:r>
          </w:p>
        </w:tc>
        <w:tc>
          <w:tcPr>
            <w:tcW w:w="1407" w:type="pct"/>
            <w:shd w:val="clear" w:color="auto" w:fill="FFFFFF" w:themeFill="background1"/>
          </w:tcPr>
          <w:p w:rsidR="00204AD3" w:rsidRPr="00BC7B02" w:rsidRDefault="00204AD3" w:rsidP="004A4A8B">
            <w:pPr>
              <w:suppressAutoHyphens/>
              <w:overflowPunct w:val="0"/>
              <w:ind w:firstLine="709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>20 % от стоимости путевки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A29">
              <w:rPr>
                <w:rFonts w:ascii="Liberation Serif" w:hAnsi="Liberation Serif"/>
                <w:sz w:val="28"/>
                <w:szCs w:val="28"/>
              </w:rPr>
              <w:t>3860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AD3" w:rsidRPr="00BC7B02" w:rsidRDefault="00A92A29" w:rsidP="00204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2A29">
              <w:rPr>
                <w:rFonts w:ascii="Liberation Serif" w:hAnsi="Liberation Serif"/>
                <w:sz w:val="28"/>
                <w:szCs w:val="28"/>
              </w:rPr>
              <w:t>772</w:t>
            </w:r>
          </w:p>
        </w:tc>
      </w:tr>
      <w:tr w:rsidR="00204AD3" w:rsidRPr="00BC7B02" w:rsidTr="00A92A29">
        <w:trPr>
          <w:trHeight w:val="547"/>
        </w:trPr>
        <w:tc>
          <w:tcPr>
            <w:tcW w:w="1612" w:type="pct"/>
          </w:tcPr>
          <w:p w:rsidR="00204AD3" w:rsidRPr="00BC7B02" w:rsidRDefault="00204AD3" w:rsidP="00204AD3">
            <w:pPr>
              <w:rPr>
                <w:rFonts w:ascii="Liberation Serif" w:hAnsi="Liberation Serif"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 действия</w:t>
            </w:r>
          </w:p>
        </w:tc>
        <w:tc>
          <w:tcPr>
            <w:tcW w:w="3388" w:type="pct"/>
            <w:gridSpan w:val="3"/>
          </w:tcPr>
          <w:p w:rsidR="00204AD3" w:rsidRPr="00BC7B02" w:rsidRDefault="00204AD3" w:rsidP="00204AD3">
            <w:pPr>
              <w:suppressAutoHyphens/>
              <w:overflowPunct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C7B02">
              <w:rPr>
                <w:rFonts w:ascii="Liberation Serif" w:hAnsi="Liberation Serif"/>
                <w:bCs/>
                <w:sz w:val="28"/>
                <w:szCs w:val="28"/>
              </w:rPr>
              <w:t xml:space="preserve">20 % от стоимости путевки утвержденной оздоровительными учреждениями </w:t>
            </w:r>
          </w:p>
        </w:tc>
      </w:tr>
    </w:tbl>
    <w:p w:rsidR="00F306A2" w:rsidRDefault="00F306A2"/>
    <w:p w:rsidR="00A92A29" w:rsidRDefault="00A92A29"/>
    <w:sectPr w:rsidR="00A9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CE"/>
    <w:rsid w:val="000077BE"/>
    <w:rsid w:val="00204AD3"/>
    <w:rsid w:val="00210164"/>
    <w:rsid w:val="00411991"/>
    <w:rsid w:val="004A4A8B"/>
    <w:rsid w:val="00A92A29"/>
    <w:rsid w:val="00D40CCE"/>
    <w:rsid w:val="00EE5395"/>
    <w:rsid w:val="00F3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88ED-3563-424E-AD2F-52CBBB4B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10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92A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2020-02-11T15:19:00Z</dcterms:created>
  <dcterms:modified xsi:type="dcterms:W3CDTF">2023-02-01T09:43:00Z</dcterms:modified>
</cp:coreProperties>
</file>